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B65" w:rsidRDefault="000B37E9">
      <w:r w:rsidRPr="000B37E9">
        <w:rPr>
          <w:noProof/>
          <w:lang w:eastAsia="en-GB"/>
        </w:rPr>
        <w:drawing>
          <wp:inline distT="0" distB="0" distL="0" distR="0">
            <wp:extent cx="5731510" cy="1532077"/>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731510" cy="1532077"/>
                    </a:xfrm>
                    <a:prstGeom prst="rect">
                      <a:avLst/>
                    </a:prstGeom>
                  </pic:spPr>
                </pic:pic>
              </a:graphicData>
            </a:graphic>
          </wp:inline>
        </w:drawing>
      </w:r>
    </w:p>
    <w:p w:rsidR="002A3B65" w:rsidRDefault="002A3B65"/>
    <w:p w:rsidR="002A3B65" w:rsidRDefault="00FE0597" w:rsidP="002A3B65">
      <w:pPr>
        <w:jc w:val="center"/>
      </w:pPr>
      <w:r>
        <w:rPr>
          <w:rFonts w:ascii="Arial" w:hAnsi="Arial" w:cs="Arial"/>
          <w:sz w:val="32"/>
          <w:szCs w:val="32"/>
        </w:rPr>
        <w:t>Minutes of the Neighbourhood Plan Group (‘NPG’) remote meeting held on</w:t>
      </w:r>
    </w:p>
    <w:p w:rsidR="002A3B65" w:rsidRDefault="00FE0597" w:rsidP="002A3B65">
      <w:pPr>
        <w:jc w:val="center"/>
      </w:pPr>
      <w:r w:rsidRPr="00E86DF2">
        <w:rPr>
          <w:rFonts w:ascii="Arial" w:hAnsi="Arial" w:cs="Arial"/>
          <w:color w:val="FF0000"/>
          <w:sz w:val="32"/>
          <w:szCs w:val="32"/>
        </w:rPr>
        <w:t xml:space="preserve">Thursday </w:t>
      </w:r>
      <w:r w:rsidR="00E5761E">
        <w:rPr>
          <w:rFonts w:ascii="Arial" w:hAnsi="Arial" w:cs="Arial"/>
          <w:color w:val="FF0000"/>
          <w:sz w:val="32"/>
          <w:szCs w:val="32"/>
        </w:rPr>
        <w:t>6</w:t>
      </w:r>
      <w:r w:rsidR="00E5761E" w:rsidRPr="00E5761E">
        <w:rPr>
          <w:rFonts w:ascii="Arial" w:hAnsi="Arial" w:cs="Arial"/>
          <w:color w:val="FF0000"/>
          <w:sz w:val="32"/>
          <w:szCs w:val="32"/>
          <w:vertAlign w:val="superscript"/>
        </w:rPr>
        <w:t>th</w:t>
      </w:r>
      <w:r w:rsidR="00E5761E">
        <w:rPr>
          <w:rFonts w:ascii="Arial" w:hAnsi="Arial" w:cs="Arial"/>
          <w:color w:val="FF0000"/>
          <w:sz w:val="32"/>
          <w:szCs w:val="32"/>
        </w:rPr>
        <w:t xml:space="preserve"> April</w:t>
      </w:r>
      <w:r w:rsidR="00804B4F">
        <w:rPr>
          <w:rFonts w:ascii="Arial" w:hAnsi="Arial" w:cs="Arial"/>
          <w:color w:val="FF0000"/>
          <w:sz w:val="32"/>
          <w:szCs w:val="32"/>
        </w:rPr>
        <w:t xml:space="preserve"> 2023</w:t>
      </w:r>
      <w:r>
        <w:rPr>
          <w:rFonts w:ascii="Arial" w:hAnsi="Arial" w:cs="Arial"/>
          <w:sz w:val="32"/>
          <w:szCs w:val="32"/>
        </w:rPr>
        <w:t xml:space="preserve"> at 7:30 pm via Zoom</w:t>
      </w:r>
    </w:p>
    <w:p w:rsidR="00F65FCE" w:rsidRDefault="00F65FCE"/>
    <w:p w:rsidR="003705C5" w:rsidRDefault="00FE0597">
      <w:r w:rsidRPr="00071283">
        <w:rPr>
          <w:rFonts w:ascii="Arial" w:hAnsi="Arial" w:cs="Arial"/>
          <w:b/>
          <w:sz w:val="25"/>
          <w:szCs w:val="25"/>
        </w:rPr>
        <w:t>Members present</w:t>
      </w:r>
      <w:r>
        <w:rPr>
          <w:rFonts w:ascii="Arial" w:hAnsi="Arial" w:cs="Arial"/>
          <w:sz w:val="25"/>
          <w:szCs w:val="25"/>
        </w:rPr>
        <w:t xml:space="preserve">: Barry </w:t>
      </w:r>
      <w:proofErr w:type="spellStart"/>
      <w:r>
        <w:rPr>
          <w:rFonts w:ascii="Arial" w:hAnsi="Arial" w:cs="Arial"/>
          <w:sz w:val="25"/>
          <w:szCs w:val="25"/>
        </w:rPr>
        <w:t>Ratcliffe</w:t>
      </w:r>
      <w:proofErr w:type="spellEnd"/>
      <w:r>
        <w:rPr>
          <w:rFonts w:ascii="Arial" w:hAnsi="Arial" w:cs="Arial"/>
          <w:sz w:val="25"/>
          <w:szCs w:val="25"/>
        </w:rPr>
        <w:t xml:space="preserve"> (BR) – Meeting Chair,– </w:t>
      </w:r>
      <w:r w:rsidR="00804B4F">
        <w:rPr>
          <w:rFonts w:ascii="Arial" w:hAnsi="Arial" w:cs="Arial"/>
          <w:sz w:val="25"/>
          <w:szCs w:val="25"/>
        </w:rPr>
        <w:t xml:space="preserve">Gaye </w:t>
      </w:r>
      <w:proofErr w:type="spellStart"/>
      <w:r w:rsidR="00804B4F">
        <w:rPr>
          <w:rFonts w:ascii="Arial" w:hAnsi="Arial" w:cs="Arial"/>
          <w:sz w:val="25"/>
          <w:szCs w:val="25"/>
        </w:rPr>
        <w:t>Langham</w:t>
      </w:r>
      <w:proofErr w:type="spellEnd"/>
      <w:r w:rsidR="00804B4F">
        <w:rPr>
          <w:rFonts w:ascii="Arial" w:hAnsi="Arial" w:cs="Arial"/>
          <w:sz w:val="25"/>
          <w:szCs w:val="25"/>
        </w:rPr>
        <w:t xml:space="preserve"> (GL), </w:t>
      </w:r>
      <w:r>
        <w:rPr>
          <w:rFonts w:ascii="Arial" w:hAnsi="Arial" w:cs="Arial"/>
          <w:sz w:val="25"/>
          <w:szCs w:val="25"/>
        </w:rPr>
        <w:t xml:space="preserve">Project Leader, Sally </w:t>
      </w:r>
      <w:proofErr w:type="spellStart"/>
      <w:r>
        <w:rPr>
          <w:rFonts w:ascii="Arial" w:hAnsi="Arial" w:cs="Arial"/>
          <w:sz w:val="25"/>
          <w:szCs w:val="25"/>
        </w:rPr>
        <w:t>Hordern</w:t>
      </w:r>
      <w:proofErr w:type="spellEnd"/>
      <w:r>
        <w:rPr>
          <w:rFonts w:ascii="Arial" w:hAnsi="Arial" w:cs="Arial"/>
          <w:sz w:val="25"/>
          <w:szCs w:val="25"/>
        </w:rPr>
        <w:t xml:space="preserve"> (SH),), </w:t>
      </w:r>
      <w:r w:rsidR="00804B4F">
        <w:rPr>
          <w:rFonts w:ascii="Arial" w:hAnsi="Arial" w:cs="Arial"/>
          <w:sz w:val="25"/>
          <w:szCs w:val="25"/>
        </w:rPr>
        <w:t>Sue Rose (SR)</w:t>
      </w:r>
      <w:r w:rsidR="00E5761E">
        <w:rPr>
          <w:rFonts w:ascii="Arial" w:hAnsi="Arial" w:cs="Arial"/>
          <w:sz w:val="25"/>
          <w:szCs w:val="25"/>
        </w:rPr>
        <w:t xml:space="preserve">, Nick </w:t>
      </w:r>
      <w:proofErr w:type="spellStart"/>
      <w:r w:rsidR="00E5761E">
        <w:rPr>
          <w:rFonts w:ascii="Arial" w:hAnsi="Arial" w:cs="Arial"/>
          <w:sz w:val="25"/>
          <w:szCs w:val="25"/>
        </w:rPr>
        <w:t>Kenealy</w:t>
      </w:r>
      <w:proofErr w:type="spellEnd"/>
      <w:r w:rsidR="00E5761E">
        <w:rPr>
          <w:rFonts w:ascii="Arial" w:hAnsi="Arial" w:cs="Arial"/>
          <w:sz w:val="25"/>
          <w:szCs w:val="25"/>
        </w:rPr>
        <w:t xml:space="preserve"> (NK), Kirk England (KE)</w:t>
      </w:r>
      <w:r>
        <w:br/>
      </w:r>
      <w:r w:rsidRPr="00071283">
        <w:rPr>
          <w:rFonts w:ascii="Arial" w:hAnsi="Arial" w:cs="Arial"/>
          <w:b/>
          <w:sz w:val="25"/>
          <w:szCs w:val="25"/>
        </w:rPr>
        <w:t>In attendance</w:t>
      </w:r>
      <w:r>
        <w:rPr>
          <w:rFonts w:ascii="Arial" w:hAnsi="Arial" w:cs="Arial"/>
          <w:sz w:val="25"/>
          <w:szCs w:val="25"/>
        </w:rPr>
        <w:t xml:space="preserve">: </w:t>
      </w:r>
      <w:r w:rsidR="00AB1109">
        <w:rPr>
          <w:rFonts w:ascii="Arial" w:hAnsi="Arial" w:cs="Arial"/>
          <w:sz w:val="25"/>
          <w:szCs w:val="25"/>
        </w:rPr>
        <w:t>Alice Turner (</w:t>
      </w:r>
      <w:r w:rsidR="001A43BC">
        <w:rPr>
          <w:rFonts w:ascii="Arial" w:hAnsi="Arial" w:cs="Arial"/>
          <w:sz w:val="25"/>
          <w:szCs w:val="25"/>
        </w:rPr>
        <w:t>AT</w:t>
      </w:r>
      <w:r w:rsidR="00AB1109">
        <w:rPr>
          <w:rFonts w:ascii="Arial" w:hAnsi="Arial" w:cs="Arial"/>
          <w:sz w:val="25"/>
          <w:szCs w:val="25"/>
        </w:rPr>
        <w:t xml:space="preserve">), Parish Clerk Steve </w:t>
      </w:r>
      <w:proofErr w:type="spellStart"/>
      <w:r w:rsidR="00AB1109">
        <w:rPr>
          <w:rFonts w:ascii="Arial" w:hAnsi="Arial" w:cs="Arial"/>
          <w:sz w:val="25"/>
          <w:szCs w:val="25"/>
        </w:rPr>
        <w:t>Blakeman</w:t>
      </w:r>
      <w:proofErr w:type="spellEnd"/>
      <w:r w:rsidR="00AB1109">
        <w:rPr>
          <w:rFonts w:ascii="Arial" w:hAnsi="Arial" w:cs="Arial"/>
          <w:sz w:val="25"/>
          <w:szCs w:val="25"/>
        </w:rPr>
        <w:t xml:space="preserve"> (SB)</w:t>
      </w:r>
      <w:r w:rsidR="00071E33">
        <w:rPr>
          <w:rFonts w:ascii="Arial" w:hAnsi="Arial" w:cs="Arial"/>
          <w:sz w:val="25"/>
          <w:szCs w:val="25"/>
        </w:rPr>
        <w:t>,</w:t>
      </w:r>
      <w:r w:rsidR="001A43BC">
        <w:rPr>
          <w:rFonts w:ascii="Arial" w:hAnsi="Arial" w:cs="Arial"/>
          <w:sz w:val="25"/>
          <w:szCs w:val="25"/>
        </w:rPr>
        <w:t xml:space="preserve"> </w:t>
      </w:r>
      <w:r w:rsidR="00AB1109">
        <w:rPr>
          <w:rFonts w:ascii="Arial" w:hAnsi="Arial" w:cs="Arial"/>
          <w:sz w:val="25"/>
          <w:szCs w:val="25"/>
        </w:rPr>
        <w:t>Chair Parish Council</w:t>
      </w:r>
      <w:r w:rsidR="001A43BC">
        <w:rPr>
          <w:rFonts w:ascii="Arial" w:hAnsi="Arial" w:cs="Arial"/>
          <w:sz w:val="25"/>
          <w:szCs w:val="25"/>
        </w:rPr>
        <w:t xml:space="preserve"> </w:t>
      </w:r>
      <w:r w:rsidR="00D26962">
        <w:rPr>
          <w:rFonts w:ascii="Arial" w:hAnsi="Arial" w:cs="Arial"/>
          <w:sz w:val="25"/>
          <w:szCs w:val="25"/>
        </w:rPr>
        <w:t>1.</w:t>
      </w:r>
      <w:r w:rsidR="00D26962">
        <w:rPr>
          <w:rFonts w:ascii="Courier New" w:hAnsi="Courier New" w:cs="Courier New"/>
          <w:sz w:val="25"/>
          <w:szCs w:val="25"/>
        </w:rPr>
        <w:t xml:space="preserve"> </w:t>
      </w:r>
      <w:r w:rsidR="00D26962">
        <w:rPr>
          <w:rFonts w:ascii="Arial" w:hAnsi="Arial" w:cs="Arial"/>
          <w:sz w:val="25"/>
          <w:szCs w:val="25"/>
        </w:rPr>
        <w:t xml:space="preserve">Welcome </w:t>
      </w:r>
      <w:r w:rsidR="00D26962">
        <w:br/>
      </w:r>
      <w:r w:rsidR="00D26962">
        <w:br/>
      </w:r>
      <w:r w:rsidR="00114AF6">
        <w:rPr>
          <w:rFonts w:ascii="Arial" w:hAnsi="Arial" w:cs="Arial"/>
          <w:sz w:val="25"/>
          <w:szCs w:val="25"/>
        </w:rPr>
        <w:t xml:space="preserve">1. </w:t>
      </w:r>
      <w:r w:rsidR="00AB1109">
        <w:rPr>
          <w:rFonts w:ascii="Arial" w:hAnsi="Arial" w:cs="Arial"/>
          <w:sz w:val="25"/>
          <w:szCs w:val="25"/>
        </w:rPr>
        <w:t>BR</w:t>
      </w:r>
      <w:r w:rsidR="00D26962">
        <w:rPr>
          <w:rFonts w:ascii="Arial" w:hAnsi="Arial" w:cs="Arial"/>
          <w:sz w:val="25"/>
          <w:szCs w:val="25"/>
        </w:rPr>
        <w:t xml:space="preserve"> welcomed everyone to the meeting. </w:t>
      </w:r>
    </w:p>
    <w:p w:rsidR="00114AF6" w:rsidRDefault="00D26962" w:rsidP="00114AF6">
      <w:pPr>
        <w:rPr>
          <w:rFonts w:ascii="Arial" w:hAnsi="Arial" w:cs="Arial"/>
          <w:sz w:val="25"/>
          <w:szCs w:val="25"/>
        </w:rPr>
      </w:pPr>
      <w:r w:rsidRPr="00114AF6">
        <w:rPr>
          <w:rFonts w:ascii="Arial" w:hAnsi="Arial" w:cs="Arial"/>
          <w:sz w:val="25"/>
          <w:szCs w:val="25"/>
        </w:rPr>
        <w:t>2.</w:t>
      </w:r>
      <w:r w:rsidRPr="00114AF6">
        <w:rPr>
          <w:rFonts w:ascii="Courier New" w:hAnsi="Courier New" w:cs="Courier New"/>
          <w:sz w:val="25"/>
          <w:szCs w:val="25"/>
        </w:rPr>
        <w:t xml:space="preserve"> </w:t>
      </w:r>
      <w:r w:rsidRPr="00114AF6">
        <w:rPr>
          <w:rFonts w:ascii="Arial" w:hAnsi="Arial" w:cs="Arial"/>
          <w:sz w:val="25"/>
          <w:szCs w:val="25"/>
          <w:u w:val="single"/>
        </w:rPr>
        <w:t>Apologies for absence</w:t>
      </w:r>
      <w:r w:rsidRPr="00114AF6">
        <w:rPr>
          <w:rFonts w:ascii="Arial" w:hAnsi="Arial" w:cs="Arial"/>
          <w:sz w:val="25"/>
          <w:szCs w:val="25"/>
        </w:rPr>
        <w:t xml:space="preserve"> </w:t>
      </w:r>
    </w:p>
    <w:p w:rsidR="00AB1109" w:rsidRPr="00114AF6" w:rsidRDefault="00D26962" w:rsidP="00114AF6">
      <w:pPr>
        <w:rPr>
          <w:rFonts w:ascii="Arial" w:hAnsi="Arial" w:cs="Arial"/>
          <w:sz w:val="24"/>
          <w:szCs w:val="24"/>
        </w:rPr>
      </w:pPr>
      <w:r>
        <w:br/>
      </w:r>
      <w:r w:rsidR="00AB1109" w:rsidRPr="00114AF6">
        <w:rPr>
          <w:rFonts w:ascii="Arial" w:hAnsi="Arial" w:cs="Arial"/>
          <w:sz w:val="24"/>
          <w:szCs w:val="24"/>
        </w:rPr>
        <w:t xml:space="preserve">None (Adam Hedley </w:t>
      </w:r>
      <w:r w:rsidR="00AB1109" w:rsidRPr="00114AF6">
        <w:rPr>
          <w:rFonts w:ascii="Arial" w:hAnsi="Arial" w:cs="Arial"/>
          <w:color w:val="FF0000"/>
          <w:sz w:val="24"/>
          <w:szCs w:val="24"/>
        </w:rPr>
        <w:t>(AH)</w:t>
      </w:r>
      <w:r w:rsidR="00AB1109" w:rsidRPr="00114AF6">
        <w:rPr>
          <w:rFonts w:ascii="Arial" w:hAnsi="Arial" w:cs="Arial"/>
          <w:sz w:val="24"/>
          <w:szCs w:val="24"/>
        </w:rPr>
        <w:t xml:space="preserve"> </w:t>
      </w:r>
      <w:r w:rsidR="00071E33" w:rsidRPr="00114AF6">
        <w:rPr>
          <w:rFonts w:ascii="Arial" w:hAnsi="Arial" w:cs="Arial"/>
          <w:sz w:val="24"/>
          <w:szCs w:val="24"/>
        </w:rPr>
        <w:t xml:space="preserve">has resigned </w:t>
      </w:r>
      <w:r w:rsidR="00071E33">
        <w:rPr>
          <w:rFonts w:ascii="Arial" w:hAnsi="Arial" w:cs="Arial"/>
          <w:sz w:val="24"/>
          <w:szCs w:val="24"/>
        </w:rPr>
        <w:t>as he has</w:t>
      </w:r>
      <w:r w:rsidR="00AB1109" w:rsidRPr="00114AF6">
        <w:rPr>
          <w:rFonts w:ascii="Arial" w:hAnsi="Arial" w:cs="Arial"/>
          <w:sz w:val="24"/>
          <w:szCs w:val="24"/>
        </w:rPr>
        <w:t xml:space="preserve"> moved from the parish. The group thanked him for all his hard work in the past. He has offered to assist if he can).</w:t>
      </w:r>
    </w:p>
    <w:p w:rsidR="009901C0" w:rsidRDefault="00D26962">
      <w:pPr>
        <w:rPr>
          <w:rFonts w:ascii="Arial" w:hAnsi="Arial" w:cs="Arial"/>
          <w:sz w:val="25"/>
          <w:szCs w:val="25"/>
        </w:rPr>
      </w:pPr>
      <w:r>
        <w:br/>
      </w:r>
      <w:r>
        <w:rPr>
          <w:rFonts w:ascii="Arial" w:hAnsi="Arial" w:cs="Arial"/>
          <w:sz w:val="25"/>
          <w:szCs w:val="25"/>
        </w:rPr>
        <w:t>3.</w:t>
      </w:r>
      <w:r>
        <w:rPr>
          <w:rFonts w:ascii="Courier New" w:hAnsi="Courier New" w:cs="Courier New"/>
          <w:sz w:val="25"/>
          <w:szCs w:val="25"/>
        </w:rPr>
        <w:t xml:space="preserve"> </w:t>
      </w:r>
      <w:r w:rsidRPr="00114AF6">
        <w:rPr>
          <w:rFonts w:ascii="Arial" w:hAnsi="Arial" w:cs="Arial"/>
          <w:sz w:val="25"/>
          <w:szCs w:val="25"/>
          <w:u w:val="single"/>
        </w:rPr>
        <w:t>Minutes of the last meeting</w:t>
      </w:r>
      <w:r>
        <w:rPr>
          <w:rFonts w:ascii="Arial" w:hAnsi="Arial" w:cs="Arial"/>
          <w:sz w:val="25"/>
          <w:szCs w:val="25"/>
        </w:rPr>
        <w:t xml:space="preserve"> </w:t>
      </w:r>
      <w:r>
        <w:br/>
      </w:r>
      <w:r>
        <w:br/>
      </w:r>
      <w:proofErr w:type="gramStart"/>
      <w:r>
        <w:rPr>
          <w:rFonts w:ascii="Arial" w:hAnsi="Arial" w:cs="Arial"/>
          <w:sz w:val="25"/>
          <w:szCs w:val="25"/>
        </w:rPr>
        <w:t>The</w:t>
      </w:r>
      <w:proofErr w:type="gramEnd"/>
      <w:r>
        <w:rPr>
          <w:rFonts w:ascii="Arial" w:hAnsi="Arial" w:cs="Arial"/>
          <w:sz w:val="25"/>
          <w:szCs w:val="25"/>
        </w:rPr>
        <w:t xml:space="preserve"> minutes of the meeting on </w:t>
      </w:r>
      <w:r w:rsidR="00AB1109">
        <w:rPr>
          <w:rFonts w:ascii="Arial" w:hAnsi="Arial" w:cs="Arial"/>
          <w:color w:val="FF0000"/>
          <w:sz w:val="25"/>
          <w:szCs w:val="25"/>
        </w:rPr>
        <w:t>23</w:t>
      </w:r>
      <w:r w:rsidR="00AB1109" w:rsidRPr="00AB1109">
        <w:rPr>
          <w:rFonts w:ascii="Arial" w:hAnsi="Arial" w:cs="Arial"/>
          <w:color w:val="FF0000"/>
          <w:sz w:val="25"/>
          <w:szCs w:val="25"/>
          <w:vertAlign w:val="superscript"/>
        </w:rPr>
        <w:t>rd</w:t>
      </w:r>
      <w:r w:rsidR="00AB1109">
        <w:rPr>
          <w:rFonts w:ascii="Arial" w:hAnsi="Arial" w:cs="Arial"/>
          <w:color w:val="FF0000"/>
          <w:sz w:val="25"/>
          <w:szCs w:val="25"/>
        </w:rPr>
        <w:t xml:space="preserve"> March</w:t>
      </w:r>
      <w:r w:rsidR="00804B4F">
        <w:rPr>
          <w:rFonts w:ascii="Arial" w:hAnsi="Arial" w:cs="Arial"/>
          <w:color w:val="FF0000"/>
          <w:sz w:val="25"/>
          <w:szCs w:val="25"/>
        </w:rPr>
        <w:t xml:space="preserve"> 2023</w:t>
      </w:r>
      <w:r>
        <w:rPr>
          <w:rFonts w:ascii="Arial" w:hAnsi="Arial" w:cs="Arial"/>
          <w:sz w:val="25"/>
          <w:szCs w:val="25"/>
        </w:rPr>
        <w:t xml:space="preserve"> </w:t>
      </w:r>
      <w:r w:rsidR="00AB1109">
        <w:rPr>
          <w:rFonts w:ascii="Arial" w:hAnsi="Arial" w:cs="Arial"/>
          <w:sz w:val="25"/>
          <w:szCs w:val="25"/>
        </w:rPr>
        <w:t>require amendments. GL would re-circulate.</w:t>
      </w:r>
    </w:p>
    <w:p w:rsidR="00D26962" w:rsidRPr="00AB1109" w:rsidRDefault="00D26962">
      <w:pPr>
        <w:rPr>
          <w:rFonts w:ascii="Arial" w:hAnsi="Arial" w:cs="Arial"/>
          <w:sz w:val="25"/>
          <w:szCs w:val="25"/>
        </w:rPr>
      </w:pPr>
      <w:r>
        <w:rPr>
          <w:rFonts w:ascii="Arial" w:hAnsi="Arial" w:cs="Arial"/>
          <w:sz w:val="25"/>
          <w:szCs w:val="25"/>
        </w:rPr>
        <w:t>4.</w:t>
      </w:r>
      <w:r>
        <w:rPr>
          <w:rFonts w:ascii="Courier New" w:hAnsi="Courier New" w:cs="Courier New"/>
          <w:sz w:val="25"/>
          <w:szCs w:val="25"/>
        </w:rPr>
        <w:t xml:space="preserve"> </w:t>
      </w:r>
      <w:r w:rsidRPr="00114AF6">
        <w:rPr>
          <w:rFonts w:ascii="Arial" w:hAnsi="Arial" w:cs="Arial"/>
          <w:sz w:val="25"/>
          <w:szCs w:val="25"/>
          <w:u w:val="single"/>
        </w:rPr>
        <w:t>Declarations of interest</w:t>
      </w:r>
      <w:r>
        <w:rPr>
          <w:rFonts w:ascii="Arial" w:hAnsi="Arial" w:cs="Arial"/>
          <w:sz w:val="25"/>
          <w:szCs w:val="25"/>
        </w:rPr>
        <w:t xml:space="preserve"> </w:t>
      </w:r>
      <w:r>
        <w:br/>
      </w:r>
      <w:r>
        <w:br/>
      </w:r>
      <w:r>
        <w:rPr>
          <w:rFonts w:ascii="Arial" w:hAnsi="Arial" w:cs="Arial"/>
          <w:sz w:val="25"/>
          <w:szCs w:val="25"/>
        </w:rPr>
        <w:t xml:space="preserve">Members were asked to declare an interest if relevant to the discussions. </w:t>
      </w:r>
      <w:r w:rsidR="00AB1109">
        <w:rPr>
          <w:rFonts w:ascii="Arial" w:hAnsi="Arial" w:cs="Arial"/>
          <w:sz w:val="25"/>
          <w:szCs w:val="25"/>
        </w:rPr>
        <w:t>SH declared a personal interest in Site B</w:t>
      </w:r>
      <w:r w:rsidR="00114AF6">
        <w:rPr>
          <w:rFonts w:ascii="Arial" w:hAnsi="Arial" w:cs="Arial"/>
          <w:sz w:val="25"/>
          <w:szCs w:val="25"/>
        </w:rPr>
        <w:t>.</w:t>
      </w:r>
      <w:r>
        <w:br/>
      </w:r>
      <w:r>
        <w:br/>
      </w:r>
      <w:r>
        <w:rPr>
          <w:rFonts w:ascii="Arial" w:hAnsi="Arial" w:cs="Arial"/>
          <w:sz w:val="25"/>
          <w:szCs w:val="25"/>
        </w:rPr>
        <w:t>5.</w:t>
      </w:r>
      <w:r>
        <w:rPr>
          <w:rFonts w:ascii="Courier New" w:hAnsi="Courier New" w:cs="Courier New"/>
          <w:sz w:val="25"/>
          <w:szCs w:val="25"/>
        </w:rPr>
        <w:t xml:space="preserve"> </w:t>
      </w:r>
      <w:r w:rsidRPr="00114AF6">
        <w:rPr>
          <w:rFonts w:ascii="Arial" w:hAnsi="Arial" w:cs="Arial"/>
          <w:sz w:val="25"/>
          <w:szCs w:val="25"/>
          <w:u w:val="single"/>
        </w:rPr>
        <w:t xml:space="preserve">Public speaking </w:t>
      </w:r>
      <w:proofErr w:type="gramStart"/>
      <w:r w:rsidRPr="00114AF6">
        <w:rPr>
          <w:rFonts w:ascii="Arial" w:hAnsi="Arial" w:cs="Arial"/>
          <w:sz w:val="25"/>
          <w:szCs w:val="25"/>
          <w:u w:val="single"/>
        </w:rPr>
        <w:t>time</w:t>
      </w:r>
      <w:proofErr w:type="gramEnd"/>
      <w:r w:rsidRPr="00114AF6">
        <w:rPr>
          <w:rFonts w:ascii="Arial" w:hAnsi="Arial" w:cs="Arial"/>
          <w:sz w:val="25"/>
          <w:szCs w:val="25"/>
          <w:u w:val="single"/>
        </w:rPr>
        <w:t xml:space="preserve"> </w:t>
      </w:r>
      <w:r w:rsidRPr="00114AF6">
        <w:rPr>
          <w:u w:val="single"/>
        </w:rPr>
        <w:br/>
      </w:r>
      <w:r>
        <w:br/>
      </w:r>
      <w:r w:rsidRPr="00AB1109">
        <w:rPr>
          <w:rFonts w:ascii="Arial" w:hAnsi="Arial" w:cs="Arial"/>
          <w:sz w:val="25"/>
          <w:szCs w:val="25"/>
        </w:rPr>
        <w:t xml:space="preserve">No members of the public </w:t>
      </w:r>
      <w:r w:rsidR="00804B4F" w:rsidRPr="00AB1109">
        <w:rPr>
          <w:rFonts w:ascii="Arial" w:hAnsi="Arial" w:cs="Arial"/>
          <w:sz w:val="25"/>
          <w:szCs w:val="25"/>
        </w:rPr>
        <w:t>present.</w:t>
      </w:r>
    </w:p>
    <w:p w:rsidR="00AB1109" w:rsidRDefault="003F5AE1" w:rsidP="003705C5">
      <w:pPr>
        <w:rPr>
          <w:rFonts w:ascii="Arial" w:hAnsi="Arial" w:cs="Arial"/>
          <w:sz w:val="25"/>
          <w:szCs w:val="25"/>
        </w:rPr>
      </w:pPr>
      <w:r>
        <w:rPr>
          <w:rFonts w:ascii="Arial" w:hAnsi="Arial" w:cs="Arial"/>
          <w:sz w:val="25"/>
          <w:szCs w:val="25"/>
        </w:rPr>
        <w:lastRenderedPageBreak/>
        <w:t>6.</w:t>
      </w:r>
      <w:r>
        <w:rPr>
          <w:rFonts w:ascii="Courier New" w:hAnsi="Courier New" w:cs="Courier New"/>
          <w:sz w:val="25"/>
          <w:szCs w:val="25"/>
        </w:rPr>
        <w:t xml:space="preserve"> </w:t>
      </w:r>
      <w:r w:rsidRPr="00114AF6">
        <w:rPr>
          <w:rFonts w:ascii="Arial" w:hAnsi="Arial" w:cs="Arial"/>
          <w:sz w:val="25"/>
          <w:szCs w:val="25"/>
          <w:u w:val="single"/>
        </w:rPr>
        <w:t>Matters arising</w:t>
      </w:r>
      <w:r>
        <w:rPr>
          <w:rFonts w:ascii="Arial" w:hAnsi="Arial" w:cs="Arial"/>
          <w:sz w:val="25"/>
          <w:szCs w:val="25"/>
        </w:rPr>
        <w:t xml:space="preserve"> </w:t>
      </w:r>
    </w:p>
    <w:p w:rsidR="00AB1109" w:rsidRPr="00114AF6" w:rsidRDefault="00AB1109" w:rsidP="00AB1109">
      <w:pPr>
        <w:ind w:left="360"/>
        <w:rPr>
          <w:rFonts w:ascii="Arial" w:hAnsi="Arial" w:cs="Arial"/>
          <w:sz w:val="24"/>
          <w:szCs w:val="24"/>
        </w:rPr>
      </w:pPr>
      <w:r w:rsidRPr="00114AF6">
        <w:rPr>
          <w:rFonts w:ascii="Arial" w:hAnsi="Arial" w:cs="Arial"/>
          <w:sz w:val="24"/>
          <w:szCs w:val="24"/>
        </w:rPr>
        <w:t>6a) GL detailed the contact so far with landowners/agents of Site B and M. Ownership of Site M has changed since the site was put forward in the ‘Call for Sites’. A letter was hand delivered to the person believed to be the owner. On the 28</w:t>
      </w:r>
      <w:r w:rsidRPr="00114AF6">
        <w:rPr>
          <w:rFonts w:ascii="Arial" w:hAnsi="Arial" w:cs="Arial"/>
          <w:sz w:val="24"/>
          <w:szCs w:val="24"/>
          <w:vertAlign w:val="superscript"/>
        </w:rPr>
        <w:t>th</w:t>
      </w:r>
      <w:r w:rsidRPr="00114AF6">
        <w:rPr>
          <w:rFonts w:ascii="Arial" w:hAnsi="Arial" w:cs="Arial"/>
          <w:sz w:val="24"/>
          <w:szCs w:val="24"/>
        </w:rPr>
        <w:t xml:space="preserve"> March the owner phoned saying he had some questions. This was at a time that was not convenient to GL and he ended the conversation by saying he would email his questions. He has made no further contact.</w:t>
      </w:r>
    </w:p>
    <w:p w:rsidR="003705C5" w:rsidRPr="00114AF6" w:rsidRDefault="00AB1109" w:rsidP="00AB1109">
      <w:pPr>
        <w:rPr>
          <w:rFonts w:ascii="Arial" w:hAnsi="Arial" w:cs="Arial"/>
          <w:sz w:val="24"/>
          <w:szCs w:val="24"/>
        </w:rPr>
      </w:pPr>
      <w:r w:rsidRPr="00114AF6">
        <w:rPr>
          <w:rFonts w:ascii="Arial" w:hAnsi="Arial" w:cs="Arial"/>
          <w:sz w:val="24"/>
          <w:szCs w:val="24"/>
        </w:rPr>
        <w:t>Site B – This site is believed to be owned by two people however it is not known whether this is joint ownership or if the area is divided between the two. An email has been sent to the agent for one of the parties asking for clarification on this point as the NP was a legal document and the NPG needed to be sure it was dealing with the rightful owners. As yet there has been no response</w:t>
      </w:r>
      <w:r w:rsidR="003F5AE1" w:rsidRPr="00114AF6">
        <w:rPr>
          <w:rFonts w:ascii="Arial" w:hAnsi="Arial" w:cs="Arial"/>
          <w:sz w:val="24"/>
          <w:szCs w:val="24"/>
        </w:rPr>
        <w:br/>
      </w:r>
    </w:p>
    <w:p w:rsidR="00AB1109" w:rsidRPr="00114AF6" w:rsidRDefault="00AB1109" w:rsidP="00AB1109">
      <w:pPr>
        <w:ind w:left="360"/>
        <w:rPr>
          <w:rFonts w:ascii="Arial" w:hAnsi="Arial" w:cs="Arial"/>
          <w:color w:val="FF0000"/>
          <w:sz w:val="24"/>
          <w:szCs w:val="24"/>
        </w:rPr>
      </w:pPr>
      <w:r w:rsidRPr="00114AF6">
        <w:rPr>
          <w:rFonts w:ascii="Arial" w:hAnsi="Arial" w:cs="Arial"/>
          <w:color w:val="FF0000"/>
          <w:sz w:val="24"/>
          <w:szCs w:val="24"/>
        </w:rPr>
        <w:t>GL set out the briefing note she had prepared</w:t>
      </w:r>
      <w:r w:rsidR="00114AF6">
        <w:rPr>
          <w:rFonts w:ascii="Arial" w:hAnsi="Arial" w:cs="Arial"/>
          <w:color w:val="FF0000"/>
          <w:sz w:val="24"/>
          <w:szCs w:val="24"/>
        </w:rPr>
        <w:t xml:space="preserve"> detailing the communications with landowners as</w:t>
      </w:r>
      <w:r w:rsidRPr="00114AF6">
        <w:rPr>
          <w:rFonts w:ascii="Arial" w:hAnsi="Arial" w:cs="Arial"/>
          <w:color w:val="FF0000"/>
          <w:sz w:val="24"/>
          <w:szCs w:val="24"/>
        </w:rPr>
        <w:t xml:space="preserve"> below:-</w:t>
      </w:r>
    </w:p>
    <w:p w:rsidR="00AB1109" w:rsidRPr="00114AF6" w:rsidRDefault="00AB1109" w:rsidP="00AB1109">
      <w:pPr>
        <w:rPr>
          <w:rFonts w:ascii="Arial" w:hAnsi="Arial" w:cs="Arial"/>
          <w:sz w:val="24"/>
          <w:szCs w:val="24"/>
          <w:u w:val="single"/>
        </w:rPr>
      </w:pPr>
      <w:r w:rsidRPr="00114AF6">
        <w:rPr>
          <w:rFonts w:ascii="Arial" w:hAnsi="Arial" w:cs="Arial"/>
          <w:sz w:val="24"/>
          <w:szCs w:val="24"/>
          <w:u w:val="single"/>
        </w:rPr>
        <w:t>History of Site B Communications</w:t>
      </w:r>
    </w:p>
    <w:p w:rsidR="00AB1109" w:rsidRPr="00114AF6" w:rsidRDefault="00AB1109" w:rsidP="00AB1109">
      <w:pPr>
        <w:rPr>
          <w:rFonts w:ascii="Arial" w:hAnsi="Arial" w:cs="Arial"/>
          <w:sz w:val="24"/>
          <w:szCs w:val="24"/>
        </w:rPr>
      </w:pPr>
      <w:r w:rsidRPr="00114AF6">
        <w:rPr>
          <w:rFonts w:ascii="Arial" w:hAnsi="Arial" w:cs="Arial"/>
          <w:sz w:val="24"/>
          <w:szCs w:val="24"/>
        </w:rPr>
        <w:t xml:space="preserve">Adam </w:t>
      </w:r>
      <w:r w:rsidRPr="00114AF6">
        <w:rPr>
          <w:rFonts w:ascii="Arial" w:hAnsi="Arial" w:cs="Arial"/>
          <w:color w:val="FF0000"/>
          <w:sz w:val="24"/>
          <w:szCs w:val="24"/>
        </w:rPr>
        <w:t xml:space="preserve">had previously confirmed to GL </w:t>
      </w:r>
      <w:r w:rsidRPr="00114AF6">
        <w:rPr>
          <w:rFonts w:ascii="Arial" w:hAnsi="Arial" w:cs="Arial"/>
          <w:sz w:val="24"/>
          <w:szCs w:val="24"/>
        </w:rPr>
        <w:t xml:space="preserve">that the only contact he had ever had with either </w:t>
      </w:r>
      <w:proofErr w:type="spellStart"/>
      <w:r w:rsidRPr="00114AF6">
        <w:rPr>
          <w:rFonts w:ascii="Arial" w:hAnsi="Arial" w:cs="Arial"/>
          <w:sz w:val="24"/>
          <w:szCs w:val="24"/>
        </w:rPr>
        <w:t>Farrant</w:t>
      </w:r>
      <w:proofErr w:type="spellEnd"/>
      <w:r w:rsidRPr="00114AF6">
        <w:rPr>
          <w:rFonts w:ascii="Arial" w:hAnsi="Arial" w:cs="Arial"/>
          <w:sz w:val="24"/>
          <w:szCs w:val="24"/>
        </w:rPr>
        <w:t xml:space="preserve"> or </w:t>
      </w:r>
      <w:proofErr w:type="spellStart"/>
      <w:r w:rsidRPr="00114AF6">
        <w:rPr>
          <w:rFonts w:ascii="Arial" w:hAnsi="Arial" w:cs="Arial"/>
          <w:sz w:val="24"/>
          <w:szCs w:val="24"/>
        </w:rPr>
        <w:t>Collett</w:t>
      </w:r>
      <w:proofErr w:type="spellEnd"/>
      <w:r w:rsidRPr="00114AF6">
        <w:rPr>
          <w:rFonts w:ascii="Arial" w:hAnsi="Arial" w:cs="Arial"/>
          <w:sz w:val="24"/>
          <w:szCs w:val="24"/>
        </w:rPr>
        <w:t xml:space="preserve"> was when they submitted the site for inclusion. He wrote to all landowners and informed them of the AECOM Report and asked if they had any comments and also after the community site survey in 2021. At no time have </w:t>
      </w:r>
      <w:r w:rsidRPr="00114AF6">
        <w:rPr>
          <w:rFonts w:ascii="Arial" w:hAnsi="Arial" w:cs="Arial"/>
          <w:b/>
          <w:sz w:val="24"/>
          <w:szCs w:val="24"/>
        </w:rPr>
        <w:t>any</w:t>
      </w:r>
      <w:r w:rsidRPr="00114AF6">
        <w:rPr>
          <w:rFonts w:ascii="Arial" w:hAnsi="Arial" w:cs="Arial"/>
          <w:sz w:val="24"/>
          <w:szCs w:val="24"/>
        </w:rPr>
        <w:t xml:space="preserve"> of the landowners responded to Adam.</w:t>
      </w:r>
    </w:p>
    <w:p w:rsidR="00AB1109" w:rsidRDefault="00AB1109" w:rsidP="00AB1109">
      <w:pPr>
        <w:rPr>
          <w:sz w:val="24"/>
          <w:szCs w:val="24"/>
          <w:u w:val="single"/>
        </w:rPr>
      </w:pPr>
    </w:p>
    <w:p w:rsidR="00AB1109" w:rsidRPr="00114AF6" w:rsidRDefault="00AB1109" w:rsidP="00AB1109">
      <w:pPr>
        <w:rPr>
          <w:rFonts w:ascii="Arial" w:hAnsi="Arial" w:cs="Arial"/>
          <w:sz w:val="24"/>
          <w:szCs w:val="24"/>
        </w:rPr>
      </w:pPr>
      <w:r w:rsidRPr="00114AF6">
        <w:rPr>
          <w:rFonts w:ascii="Arial" w:hAnsi="Arial" w:cs="Arial"/>
          <w:sz w:val="24"/>
          <w:szCs w:val="24"/>
          <w:u w:val="single"/>
        </w:rPr>
        <w:t>14</w:t>
      </w:r>
      <w:r w:rsidRPr="00114AF6">
        <w:rPr>
          <w:rFonts w:ascii="Arial" w:hAnsi="Arial" w:cs="Arial"/>
          <w:sz w:val="24"/>
          <w:szCs w:val="24"/>
          <w:u w:val="single"/>
          <w:vertAlign w:val="superscript"/>
        </w:rPr>
        <w:t>th</w:t>
      </w:r>
      <w:r w:rsidRPr="00114AF6">
        <w:rPr>
          <w:rFonts w:ascii="Arial" w:hAnsi="Arial" w:cs="Arial"/>
          <w:sz w:val="24"/>
          <w:szCs w:val="24"/>
          <w:u w:val="single"/>
        </w:rPr>
        <w:t xml:space="preserve"> February 2023</w:t>
      </w:r>
      <w:r w:rsidRPr="00114AF6">
        <w:rPr>
          <w:rFonts w:ascii="Arial" w:hAnsi="Arial" w:cs="Arial"/>
          <w:sz w:val="24"/>
          <w:szCs w:val="24"/>
        </w:rPr>
        <w:t xml:space="preserve"> – 1</w:t>
      </w:r>
      <w:r w:rsidRPr="00114AF6">
        <w:rPr>
          <w:rFonts w:ascii="Arial" w:hAnsi="Arial" w:cs="Arial"/>
          <w:sz w:val="24"/>
          <w:szCs w:val="24"/>
          <w:vertAlign w:val="superscript"/>
        </w:rPr>
        <w:t>st</w:t>
      </w:r>
      <w:r w:rsidRPr="00114AF6">
        <w:rPr>
          <w:rFonts w:ascii="Arial" w:hAnsi="Arial" w:cs="Arial"/>
          <w:sz w:val="24"/>
          <w:szCs w:val="24"/>
        </w:rPr>
        <w:t xml:space="preserve"> email to </w:t>
      </w:r>
      <w:proofErr w:type="spellStart"/>
      <w:r w:rsidRPr="00114AF6">
        <w:rPr>
          <w:rFonts w:ascii="Arial" w:hAnsi="Arial" w:cs="Arial"/>
          <w:sz w:val="24"/>
          <w:szCs w:val="24"/>
        </w:rPr>
        <w:t>Colletts</w:t>
      </w:r>
      <w:proofErr w:type="spellEnd"/>
      <w:r w:rsidRPr="00114AF6">
        <w:rPr>
          <w:rFonts w:ascii="Arial" w:hAnsi="Arial" w:cs="Arial"/>
          <w:sz w:val="24"/>
          <w:szCs w:val="24"/>
        </w:rPr>
        <w:t xml:space="preserve"> (&amp; </w:t>
      </w:r>
      <w:proofErr w:type="spellStart"/>
      <w:r w:rsidRPr="00114AF6">
        <w:rPr>
          <w:rFonts w:ascii="Arial" w:hAnsi="Arial" w:cs="Arial"/>
          <w:sz w:val="24"/>
          <w:szCs w:val="24"/>
        </w:rPr>
        <w:t>Farrant</w:t>
      </w:r>
      <w:proofErr w:type="spellEnd"/>
      <w:r w:rsidRPr="00114AF6">
        <w:rPr>
          <w:rFonts w:ascii="Arial" w:hAnsi="Arial" w:cs="Arial"/>
          <w:sz w:val="24"/>
          <w:szCs w:val="24"/>
        </w:rPr>
        <w:t>) – asked for a response by 1</w:t>
      </w:r>
      <w:r w:rsidRPr="00114AF6">
        <w:rPr>
          <w:rFonts w:ascii="Arial" w:hAnsi="Arial" w:cs="Arial"/>
          <w:sz w:val="24"/>
          <w:szCs w:val="24"/>
          <w:vertAlign w:val="superscript"/>
        </w:rPr>
        <w:t>st</w:t>
      </w:r>
      <w:r w:rsidRPr="00114AF6">
        <w:rPr>
          <w:rFonts w:ascii="Arial" w:hAnsi="Arial" w:cs="Arial"/>
          <w:sz w:val="24"/>
          <w:szCs w:val="24"/>
        </w:rPr>
        <w:t xml:space="preserve"> March</w:t>
      </w:r>
    </w:p>
    <w:p w:rsidR="00AB1109" w:rsidRPr="00114AF6" w:rsidRDefault="00AB1109" w:rsidP="00AB1109">
      <w:pPr>
        <w:rPr>
          <w:rFonts w:ascii="Arial" w:hAnsi="Arial" w:cs="Arial"/>
          <w:sz w:val="24"/>
          <w:szCs w:val="24"/>
        </w:rPr>
      </w:pPr>
      <w:r w:rsidRPr="00114AF6">
        <w:rPr>
          <w:rFonts w:ascii="Arial" w:hAnsi="Arial" w:cs="Arial"/>
          <w:sz w:val="24"/>
          <w:szCs w:val="24"/>
          <w:u w:val="single"/>
        </w:rPr>
        <w:t>1</w:t>
      </w:r>
      <w:r w:rsidRPr="00114AF6">
        <w:rPr>
          <w:rFonts w:ascii="Arial" w:hAnsi="Arial" w:cs="Arial"/>
          <w:sz w:val="24"/>
          <w:szCs w:val="24"/>
          <w:u w:val="single"/>
          <w:vertAlign w:val="superscript"/>
        </w:rPr>
        <w:t>st</w:t>
      </w:r>
      <w:r w:rsidRPr="00114AF6">
        <w:rPr>
          <w:rFonts w:ascii="Arial" w:hAnsi="Arial" w:cs="Arial"/>
          <w:sz w:val="24"/>
          <w:szCs w:val="24"/>
          <w:u w:val="single"/>
        </w:rPr>
        <w:t xml:space="preserve"> March</w:t>
      </w:r>
      <w:r w:rsidRPr="00114AF6">
        <w:rPr>
          <w:rFonts w:ascii="Arial" w:hAnsi="Arial" w:cs="Arial"/>
          <w:sz w:val="24"/>
          <w:szCs w:val="24"/>
        </w:rPr>
        <w:t xml:space="preserve"> – No response</w:t>
      </w:r>
    </w:p>
    <w:p w:rsidR="00AB1109" w:rsidRPr="00114AF6" w:rsidRDefault="00AB1109" w:rsidP="00AB1109">
      <w:pPr>
        <w:rPr>
          <w:rFonts w:ascii="Arial" w:hAnsi="Arial" w:cs="Arial"/>
          <w:sz w:val="24"/>
          <w:szCs w:val="24"/>
        </w:rPr>
      </w:pPr>
      <w:r w:rsidRPr="00114AF6">
        <w:rPr>
          <w:rFonts w:ascii="Arial" w:hAnsi="Arial" w:cs="Arial"/>
          <w:sz w:val="24"/>
          <w:szCs w:val="24"/>
          <w:u w:val="single"/>
        </w:rPr>
        <w:t>5</w:t>
      </w:r>
      <w:r w:rsidRPr="00114AF6">
        <w:rPr>
          <w:rFonts w:ascii="Arial" w:hAnsi="Arial" w:cs="Arial"/>
          <w:sz w:val="24"/>
          <w:szCs w:val="24"/>
          <w:u w:val="single"/>
          <w:vertAlign w:val="superscript"/>
        </w:rPr>
        <w:t>th</w:t>
      </w:r>
      <w:r w:rsidRPr="00114AF6">
        <w:rPr>
          <w:rFonts w:ascii="Arial" w:hAnsi="Arial" w:cs="Arial"/>
          <w:sz w:val="24"/>
          <w:szCs w:val="24"/>
          <w:u w:val="single"/>
        </w:rPr>
        <w:t xml:space="preserve"> March</w:t>
      </w:r>
      <w:r w:rsidRPr="00114AF6">
        <w:rPr>
          <w:rFonts w:ascii="Arial" w:hAnsi="Arial" w:cs="Arial"/>
          <w:sz w:val="24"/>
          <w:szCs w:val="24"/>
        </w:rPr>
        <w:t xml:space="preserve"> – I emailed Geoffrey </w:t>
      </w:r>
      <w:proofErr w:type="spellStart"/>
      <w:r w:rsidRPr="00114AF6">
        <w:rPr>
          <w:rFonts w:ascii="Arial" w:hAnsi="Arial" w:cs="Arial"/>
          <w:sz w:val="24"/>
          <w:szCs w:val="24"/>
        </w:rPr>
        <w:t>Cawse</w:t>
      </w:r>
      <w:proofErr w:type="spellEnd"/>
      <w:r w:rsidRPr="00114AF6">
        <w:rPr>
          <w:rFonts w:ascii="Arial" w:hAnsi="Arial" w:cs="Arial"/>
          <w:sz w:val="24"/>
          <w:szCs w:val="24"/>
        </w:rPr>
        <w:t xml:space="preserve"> as he was listed as their agent. Stated I had sent email to </w:t>
      </w:r>
      <w:proofErr w:type="spellStart"/>
      <w:r w:rsidRPr="00114AF6">
        <w:rPr>
          <w:rFonts w:ascii="Arial" w:hAnsi="Arial" w:cs="Arial"/>
          <w:sz w:val="24"/>
          <w:szCs w:val="24"/>
        </w:rPr>
        <w:t>Colletts</w:t>
      </w:r>
      <w:proofErr w:type="spellEnd"/>
      <w:r w:rsidRPr="00114AF6">
        <w:rPr>
          <w:rFonts w:ascii="Arial" w:hAnsi="Arial" w:cs="Arial"/>
          <w:sz w:val="24"/>
          <w:szCs w:val="24"/>
        </w:rPr>
        <w:t xml:space="preserve"> and had no response, was he still acting for them.</w:t>
      </w:r>
    </w:p>
    <w:p w:rsidR="00AB1109" w:rsidRPr="00114AF6" w:rsidRDefault="00AB1109" w:rsidP="00AB1109">
      <w:pPr>
        <w:rPr>
          <w:rFonts w:ascii="Arial" w:hAnsi="Arial" w:cs="Arial"/>
          <w:sz w:val="24"/>
          <w:szCs w:val="24"/>
        </w:rPr>
      </w:pPr>
      <w:r w:rsidRPr="00114AF6">
        <w:rPr>
          <w:rFonts w:ascii="Arial" w:hAnsi="Arial" w:cs="Arial"/>
          <w:sz w:val="24"/>
          <w:szCs w:val="24"/>
          <w:u w:val="single"/>
        </w:rPr>
        <w:t>5</w:t>
      </w:r>
      <w:r w:rsidRPr="00114AF6">
        <w:rPr>
          <w:rFonts w:ascii="Arial" w:hAnsi="Arial" w:cs="Arial"/>
          <w:sz w:val="24"/>
          <w:szCs w:val="24"/>
          <w:u w:val="single"/>
          <w:vertAlign w:val="superscript"/>
        </w:rPr>
        <w:t>th</w:t>
      </w:r>
      <w:r w:rsidRPr="00114AF6">
        <w:rPr>
          <w:rFonts w:ascii="Arial" w:hAnsi="Arial" w:cs="Arial"/>
          <w:sz w:val="24"/>
          <w:szCs w:val="24"/>
          <w:u w:val="single"/>
        </w:rPr>
        <w:t xml:space="preserve"> March</w:t>
      </w:r>
      <w:r w:rsidRPr="00114AF6">
        <w:rPr>
          <w:rFonts w:ascii="Arial" w:hAnsi="Arial" w:cs="Arial"/>
          <w:sz w:val="24"/>
          <w:szCs w:val="24"/>
        </w:rPr>
        <w:t xml:space="preserve"> – email from </w:t>
      </w:r>
      <w:proofErr w:type="spellStart"/>
      <w:r w:rsidRPr="00114AF6">
        <w:rPr>
          <w:rFonts w:ascii="Arial" w:hAnsi="Arial" w:cs="Arial"/>
          <w:sz w:val="24"/>
          <w:szCs w:val="24"/>
        </w:rPr>
        <w:t>Cawse</w:t>
      </w:r>
      <w:proofErr w:type="spellEnd"/>
      <w:r w:rsidRPr="00114AF6">
        <w:rPr>
          <w:rFonts w:ascii="Arial" w:hAnsi="Arial" w:cs="Arial"/>
          <w:sz w:val="24"/>
          <w:szCs w:val="24"/>
        </w:rPr>
        <w:t xml:space="preserve"> saying Bob had recently forwarded my email to him and he would be in touch.</w:t>
      </w:r>
    </w:p>
    <w:p w:rsidR="00AB1109" w:rsidRPr="00114AF6" w:rsidRDefault="00AB1109" w:rsidP="00AB1109">
      <w:pPr>
        <w:rPr>
          <w:rFonts w:ascii="Arial" w:hAnsi="Arial" w:cs="Arial"/>
          <w:sz w:val="24"/>
          <w:szCs w:val="24"/>
        </w:rPr>
      </w:pPr>
      <w:r w:rsidRPr="00114AF6">
        <w:rPr>
          <w:rFonts w:ascii="Arial" w:hAnsi="Arial" w:cs="Arial"/>
          <w:sz w:val="24"/>
          <w:szCs w:val="24"/>
          <w:u w:val="single"/>
        </w:rPr>
        <w:t>9</w:t>
      </w:r>
      <w:r w:rsidRPr="00114AF6">
        <w:rPr>
          <w:rFonts w:ascii="Arial" w:hAnsi="Arial" w:cs="Arial"/>
          <w:sz w:val="24"/>
          <w:szCs w:val="24"/>
          <w:u w:val="single"/>
          <w:vertAlign w:val="superscript"/>
        </w:rPr>
        <w:t>th</w:t>
      </w:r>
      <w:r w:rsidRPr="00114AF6">
        <w:rPr>
          <w:rFonts w:ascii="Arial" w:hAnsi="Arial" w:cs="Arial"/>
          <w:sz w:val="24"/>
          <w:szCs w:val="24"/>
          <w:u w:val="single"/>
        </w:rPr>
        <w:t xml:space="preserve"> March</w:t>
      </w:r>
      <w:r w:rsidRPr="00114AF6">
        <w:rPr>
          <w:rFonts w:ascii="Arial" w:hAnsi="Arial" w:cs="Arial"/>
          <w:sz w:val="24"/>
          <w:szCs w:val="24"/>
        </w:rPr>
        <w:t xml:space="preserve"> – emailed </w:t>
      </w:r>
      <w:proofErr w:type="spellStart"/>
      <w:r w:rsidRPr="00114AF6">
        <w:rPr>
          <w:rFonts w:ascii="Arial" w:hAnsi="Arial" w:cs="Arial"/>
          <w:sz w:val="24"/>
          <w:szCs w:val="24"/>
        </w:rPr>
        <w:t>Cawse</w:t>
      </w:r>
      <w:proofErr w:type="spellEnd"/>
      <w:r w:rsidRPr="00114AF6">
        <w:rPr>
          <w:rFonts w:ascii="Arial" w:hAnsi="Arial" w:cs="Arial"/>
          <w:sz w:val="24"/>
          <w:szCs w:val="24"/>
        </w:rPr>
        <w:t xml:space="preserve"> again and stated that if I did not hear from him/them by 23</w:t>
      </w:r>
      <w:r w:rsidRPr="00114AF6">
        <w:rPr>
          <w:rFonts w:ascii="Arial" w:hAnsi="Arial" w:cs="Arial"/>
          <w:sz w:val="24"/>
          <w:szCs w:val="24"/>
          <w:vertAlign w:val="superscript"/>
        </w:rPr>
        <w:t>rd</w:t>
      </w:r>
      <w:r w:rsidRPr="00114AF6">
        <w:rPr>
          <w:rFonts w:ascii="Arial" w:hAnsi="Arial" w:cs="Arial"/>
          <w:sz w:val="24"/>
          <w:szCs w:val="24"/>
        </w:rPr>
        <w:t xml:space="preserve"> March the NPG would assume they no longer wished to have Site B considered for inclusion in NP. (14.57)</w:t>
      </w:r>
    </w:p>
    <w:p w:rsidR="00AB1109" w:rsidRPr="00114AF6" w:rsidRDefault="00AB1109" w:rsidP="00AB1109">
      <w:pPr>
        <w:rPr>
          <w:rFonts w:ascii="Arial" w:hAnsi="Arial" w:cs="Arial"/>
          <w:sz w:val="24"/>
          <w:szCs w:val="24"/>
        </w:rPr>
      </w:pPr>
      <w:r w:rsidRPr="00114AF6">
        <w:rPr>
          <w:rFonts w:ascii="Arial" w:hAnsi="Arial" w:cs="Arial"/>
          <w:sz w:val="24"/>
          <w:szCs w:val="24"/>
          <w:u w:val="single"/>
        </w:rPr>
        <w:t>9</w:t>
      </w:r>
      <w:r w:rsidRPr="00114AF6">
        <w:rPr>
          <w:rFonts w:ascii="Arial" w:hAnsi="Arial" w:cs="Arial"/>
          <w:sz w:val="24"/>
          <w:szCs w:val="24"/>
          <w:u w:val="single"/>
          <w:vertAlign w:val="superscript"/>
        </w:rPr>
        <w:t>th</w:t>
      </w:r>
      <w:r w:rsidRPr="00114AF6">
        <w:rPr>
          <w:rFonts w:ascii="Arial" w:hAnsi="Arial" w:cs="Arial"/>
          <w:sz w:val="24"/>
          <w:szCs w:val="24"/>
          <w:u w:val="single"/>
        </w:rPr>
        <w:t xml:space="preserve"> March </w:t>
      </w:r>
      <w:r w:rsidRPr="00114AF6">
        <w:rPr>
          <w:rFonts w:ascii="Arial" w:hAnsi="Arial" w:cs="Arial"/>
          <w:sz w:val="24"/>
          <w:szCs w:val="24"/>
        </w:rPr>
        <w:t xml:space="preserve">– email from </w:t>
      </w:r>
      <w:proofErr w:type="spellStart"/>
      <w:r w:rsidRPr="00114AF6">
        <w:rPr>
          <w:rFonts w:ascii="Arial" w:hAnsi="Arial" w:cs="Arial"/>
          <w:sz w:val="24"/>
          <w:szCs w:val="24"/>
        </w:rPr>
        <w:t>Cawse</w:t>
      </w:r>
      <w:proofErr w:type="spellEnd"/>
      <w:r w:rsidRPr="00114AF6">
        <w:rPr>
          <w:rFonts w:ascii="Arial" w:hAnsi="Arial" w:cs="Arial"/>
          <w:sz w:val="24"/>
          <w:szCs w:val="24"/>
        </w:rPr>
        <w:t xml:space="preserve"> with ‘concept’ plan attached – (circulated </w:t>
      </w:r>
      <w:r w:rsidRPr="00114AF6">
        <w:rPr>
          <w:rFonts w:ascii="Arial" w:hAnsi="Arial" w:cs="Arial"/>
          <w:color w:val="FF0000"/>
          <w:sz w:val="24"/>
          <w:szCs w:val="24"/>
        </w:rPr>
        <w:t>to the group</w:t>
      </w:r>
      <w:r w:rsidRPr="00114AF6">
        <w:rPr>
          <w:rFonts w:ascii="Arial" w:hAnsi="Arial" w:cs="Arial"/>
          <w:sz w:val="24"/>
          <w:szCs w:val="24"/>
        </w:rPr>
        <w:t>) (Timed 17.43)</w:t>
      </w:r>
    </w:p>
    <w:p w:rsidR="00AB1109" w:rsidRPr="008534DC" w:rsidRDefault="00AB1109" w:rsidP="00AB1109">
      <w:pPr>
        <w:spacing w:before="100" w:beforeAutospacing="1" w:after="100" w:afterAutospacing="1"/>
        <w:rPr>
          <w:rFonts w:eastAsia="Times New Roman" w:cstheme="minorHAnsi"/>
          <w:lang w:eastAsia="en-GB"/>
        </w:rPr>
      </w:pPr>
      <w:r w:rsidRPr="00114AF6">
        <w:rPr>
          <w:rFonts w:ascii="Arial" w:hAnsi="Arial" w:cs="Arial"/>
          <w:sz w:val="24"/>
          <w:szCs w:val="24"/>
          <w:u w:val="single"/>
        </w:rPr>
        <w:lastRenderedPageBreak/>
        <w:t>13</w:t>
      </w:r>
      <w:r w:rsidRPr="00114AF6">
        <w:rPr>
          <w:rFonts w:ascii="Arial" w:hAnsi="Arial" w:cs="Arial"/>
          <w:sz w:val="24"/>
          <w:szCs w:val="24"/>
          <w:u w:val="single"/>
          <w:vertAlign w:val="superscript"/>
        </w:rPr>
        <w:t>th</w:t>
      </w:r>
      <w:r w:rsidRPr="00114AF6">
        <w:rPr>
          <w:rFonts w:ascii="Arial" w:hAnsi="Arial" w:cs="Arial"/>
          <w:sz w:val="24"/>
          <w:szCs w:val="24"/>
          <w:u w:val="single"/>
        </w:rPr>
        <w:t xml:space="preserve"> March</w:t>
      </w:r>
      <w:r w:rsidRPr="00114AF6">
        <w:rPr>
          <w:rFonts w:ascii="Arial" w:hAnsi="Arial" w:cs="Arial"/>
          <w:sz w:val="24"/>
          <w:szCs w:val="24"/>
        </w:rPr>
        <w:t xml:space="preserve"> – I emailed and thanked him for his response and also stated that, ‘</w:t>
      </w:r>
      <w:r w:rsidRPr="00114AF6">
        <w:rPr>
          <w:rFonts w:ascii="Arial" w:eastAsia="Times New Roman" w:hAnsi="Arial" w:cs="Arial"/>
          <w:sz w:val="24"/>
          <w:szCs w:val="24"/>
          <w:lang w:eastAsia="en-GB"/>
        </w:rPr>
        <w:t xml:space="preserve">It is also my understanding that the whole of the site outlined in blue is owned by 2 people, Kath </w:t>
      </w:r>
      <w:proofErr w:type="spellStart"/>
      <w:r w:rsidRPr="00114AF6">
        <w:rPr>
          <w:rFonts w:ascii="Arial" w:eastAsia="Times New Roman" w:hAnsi="Arial" w:cs="Arial"/>
          <w:sz w:val="24"/>
          <w:szCs w:val="24"/>
          <w:lang w:eastAsia="en-GB"/>
        </w:rPr>
        <w:t>Farrant</w:t>
      </w:r>
      <w:proofErr w:type="spellEnd"/>
      <w:r w:rsidRPr="00114AF6">
        <w:rPr>
          <w:rFonts w:ascii="Arial" w:eastAsia="Times New Roman" w:hAnsi="Arial" w:cs="Arial"/>
          <w:sz w:val="24"/>
          <w:szCs w:val="24"/>
          <w:lang w:eastAsia="en-GB"/>
        </w:rPr>
        <w:t xml:space="preserve"> and Marcia </w:t>
      </w:r>
      <w:proofErr w:type="spellStart"/>
      <w:r w:rsidRPr="00114AF6">
        <w:rPr>
          <w:rFonts w:ascii="Arial" w:eastAsia="Times New Roman" w:hAnsi="Arial" w:cs="Arial"/>
          <w:sz w:val="24"/>
          <w:szCs w:val="24"/>
          <w:lang w:eastAsia="en-GB"/>
        </w:rPr>
        <w:t>Collett</w:t>
      </w:r>
      <w:proofErr w:type="spellEnd"/>
      <w:r w:rsidRPr="00114AF6">
        <w:rPr>
          <w:rFonts w:ascii="Arial" w:eastAsia="Times New Roman" w:hAnsi="Arial" w:cs="Arial"/>
          <w:sz w:val="24"/>
          <w:szCs w:val="24"/>
          <w:lang w:eastAsia="en-GB"/>
        </w:rPr>
        <w:t xml:space="preserve"> but what is not clear is whether they hold the land jointly or individually and how Fog Developments fit in. Perhaps you could confirm the situation and which owners you are acting for.</w:t>
      </w:r>
      <w:r w:rsidRPr="008534DC">
        <w:rPr>
          <w:rFonts w:eastAsia="Times New Roman" w:cstheme="minorHAnsi"/>
          <w:lang w:eastAsia="en-GB"/>
        </w:rPr>
        <w:t xml:space="preserve">  </w:t>
      </w:r>
      <w:r w:rsidRPr="00114AF6">
        <w:rPr>
          <w:rFonts w:ascii="Arial" w:eastAsia="Times New Roman" w:hAnsi="Arial" w:cs="Arial"/>
          <w:sz w:val="24"/>
          <w:szCs w:val="24"/>
          <w:lang w:eastAsia="en-GB"/>
        </w:rPr>
        <w:t xml:space="preserve">As the NPG is preparing a legal document we need to be certain that we are dealing with rightful owners. </w:t>
      </w:r>
      <w:r w:rsidRPr="00114AF6">
        <w:rPr>
          <w:rFonts w:ascii="Arial" w:eastAsia="Times New Roman" w:hAnsi="Arial" w:cs="Arial"/>
          <w:b/>
          <w:sz w:val="24"/>
          <w:szCs w:val="24"/>
          <w:lang w:eastAsia="en-GB"/>
        </w:rPr>
        <w:t>No response.</w:t>
      </w:r>
    </w:p>
    <w:p w:rsidR="00AB1109" w:rsidRPr="00114AF6" w:rsidRDefault="00AB1109" w:rsidP="00114AF6">
      <w:pPr>
        <w:rPr>
          <w:rFonts w:ascii="Arial" w:hAnsi="Arial" w:cs="Arial"/>
          <w:sz w:val="24"/>
          <w:szCs w:val="24"/>
        </w:rPr>
      </w:pPr>
      <w:r w:rsidRPr="00114AF6">
        <w:rPr>
          <w:rFonts w:ascii="Arial" w:hAnsi="Arial" w:cs="Arial"/>
          <w:sz w:val="24"/>
          <w:szCs w:val="24"/>
        </w:rPr>
        <w:t>A discussion followed as to what further steps if any the NPG should take in contacting the landowners. It was agreed that GL would write to the other party who it was believed was an owner of Site B.</w:t>
      </w:r>
    </w:p>
    <w:p w:rsidR="00AB1109" w:rsidRPr="00114AF6" w:rsidRDefault="00AB1109" w:rsidP="00114AF6">
      <w:pPr>
        <w:rPr>
          <w:rFonts w:ascii="Arial" w:hAnsi="Arial" w:cs="Arial"/>
          <w:sz w:val="24"/>
          <w:szCs w:val="24"/>
        </w:rPr>
      </w:pPr>
      <w:r w:rsidRPr="00114AF6">
        <w:rPr>
          <w:rFonts w:ascii="Arial" w:hAnsi="Arial" w:cs="Arial"/>
          <w:sz w:val="24"/>
          <w:szCs w:val="24"/>
        </w:rPr>
        <w:t>As a result of the decision above no further action could take place on the following agenda items;</w:t>
      </w:r>
    </w:p>
    <w:p w:rsidR="00AB1109" w:rsidRPr="00114AF6" w:rsidRDefault="00AB1109" w:rsidP="00114AF6">
      <w:pPr>
        <w:rPr>
          <w:rFonts w:ascii="Arial" w:hAnsi="Arial" w:cs="Arial"/>
          <w:sz w:val="24"/>
          <w:szCs w:val="24"/>
        </w:rPr>
      </w:pPr>
      <w:r w:rsidRPr="00114AF6">
        <w:rPr>
          <w:rFonts w:ascii="Arial" w:hAnsi="Arial" w:cs="Arial"/>
          <w:sz w:val="24"/>
          <w:szCs w:val="24"/>
        </w:rPr>
        <w:t>6b, 6d, &amp; 6e and these were adjourned to the next meeting.</w:t>
      </w:r>
    </w:p>
    <w:p w:rsidR="00114AF6" w:rsidRDefault="00AB1109" w:rsidP="00114AF6">
      <w:pPr>
        <w:rPr>
          <w:rFonts w:ascii="Arial" w:hAnsi="Arial" w:cs="Arial"/>
          <w:sz w:val="24"/>
          <w:szCs w:val="24"/>
        </w:rPr>
      </w:pPr>
      <w:r w:rsidRPr="00114AF6">
        <w:rPr>
          <w:rFonts w:ascii="Arial" w:hAnsi="Arial" w:cs="Arial"/>
          <w:sz w:val="24"/>
          <w:szCs w:val="24"/>
        </w:rPr>
        <w:t xml:space="preserve">6c – NPG members were reminded to check that their declarations of interest form was up </w:t>
      </w:r>
      <w:proofErr w:type="spellStart"/>
      <w:r w:rsidRPr="00114AF6">
        <w:rPr>
          <w:rFonts w:ascii="Arial" w:hAnsi="Arial" w:cs="Arial"/>
          <w:sz w:val="24"/>
          <w:szCs w:val="24"/>
        </w:rPr>
        <w:t>todate</w:t>
      </w:r>
      <w:proofErr w:type="spellEnd"/>
      <w:r w:rsidRPr="00114AF6">
        <w:rPr>
          <w:rFonts w:ascii="Arial" w:hAnsi="Arial" w:cs="Arial"/>
          <w:sz w:val="24"/>
          <w:szCs w:val="24"/>
        </w:rPr>
        <w:t>.</w:t>
      </w:r>
      <w:r w:rsidR="00114AF6">
        <w:rPr>
          <w:rFonts w:ascii="Arial" w:hAnsi="Arial" w:cs="Arial"/>
          <w:sz w:val="24"/>
          <w:szCs w:val="24"/>
        </w:rPr>
        <w:br/>
      </w:r>
    </w:p>
    <w:p w:rsidR="00AB1109" w:rsidRPr="00114AF6" w:rsidRDefault="00114AF6" w:rsidP="00114AF6">
      <w:pPr>
        <w:rPr>
          <w:rFonts w:ascii="Arial" w:hAnsi="Arial" w:cs="Arial"/>
          <w:sz w:val="24"/>
          <w:szCs w:val="24"/>
        </w:rPr>
      </w:pPr>
      <w:proofErr w:type="gramStart"/>
      <w:r>
        <w:rPr>
          <w:rFonts w:ascii="Arial" w:hAnsi="Arial" w:cs="Arial"/>
          <w:sz w:val="24"/>
          <w:szCs w:val="24"/>
        </w:rPr>
        <w:t>7.</w:t>
      </w:r>
      <w:r w:rsidR="00AB1109" w:rsidRPr="00114AF6">
        <w:rPr>
          <w:rFonts w:ascii="Arial" w:hAnsi="Arial" w:cs="Arial"/>
          <w:sz w:val="24"/>
          <w:szCs w:val="24"/>
          <w:u w:val="single"/>
        </w:rPr>
        <w:t>New</w:t>
      </w:r>
      <w:proofErr w:type="gramEnd"/>
      <w:r w:rsidR="00AB1109" w:rsidRPr="00114AF6">
        <w:rPr>
          <w:rFonts w:ascii="Arial" w:hAnsi="Arial" w:cs="Arial"/>
          <w:sz w:val="24"/>
          <w:szCs w:val="24"/>
          <w:u w:val="single"/>
        </w:rPr>
        <w:t xml:space="preserve"> Items</w:t>
      </w:r>
    </w:p>
    <w:p w:rsidR="00AB1109" w:rsidRPr="00114AF6" w:rsidRDefault="00AB1109" w:rsidP="00AB1109">
      <w:pPr>
        <w:ind w:left="360"/>
        <w:rPr>
          <w:rFonts w:ascii="Arial" w:hAnsi="Arial" w:cs="Arial"/>
          <w:sz w:val="24"/>
          <w:szCs w:val="24"/>
        </w:rPr>
      </w:pPr>
      <w:r w:rsidRPr="00114AF6">
        <w:rPr>
          <w:rFonts w:ascii="Arial" w:hAnsi="Arial" w:cs="Arial"/>
          <w:sz w:val="24"/>
          <w:szCs w:val="24"/>
        </w:rPr>
        <w:t>7a) Adjourned to next meeting.</w:t>
      </w:r>
    </w:p>
    <w:p w:rsidR="00AB1109" w:rsidRPr="00114AF6" w:rsidRDefault="00AB1109" w:rsidP="00AB1109">
      <w:pPr>
        <w:ind w:left="360"/>
        <w:rPr>
          <w:rFonts w:ascii="Arial" w:hAnsi="Arial" w:cs="Arial"/>
          <w:sz w:val="24"/>
          <w:szCs w:val="24"/>
        </w:rPr>
      </w:pPr>
      <w:r w:rsidRPr="00114AF6">
        <w:rPr>
          <w:rFonts w:ascii="Arial" w:hAnsi="Arial" w:cs="Arial"/>
          <w:sz w:val="24"/>
          <w:szCs w:val="24"/>
        </w:rPr>
        <w:t>7b) Adjourned to next meeting.</w:t>
      </w:r>
    </w:p>
    <w:p w:rsidR="00AB1109" w:rsidRPr="00114AF6" w:rsidRDefault="00AB1109" w:rsidP="00114AF6">
      <w:pPr>
        <w:pStyle w:val="ListParagraph"/>
        <w:numPr>
          <w:ilvl w:val="0"/>
          <w:numId w:val="2"/>
        </w:numPr>
        <w:rPr>
          <w:rFonts w:ascii="Arial" w:hAnsi="Arial" w:cs="Arial"/>
          <w:sz w:val="24"/>
          <w:szCs w:val="24"/>
          <w:u w:val="single"/>
        </w:rPr>
      </w:pPr>
      <w:r w:rsidRPr="00114AF6">
        <w:rPr>
          <w:rFonts w:ascii="Arial" w:hAnsi="Arial" w:cs="Arial"/>
          <w:sz w:val="24"/>
          <w:szCs w:val="24"/>
          <w:u w:val="single"/>
        </w:rPr>
        <w:t>Any other business:-</w:t>
      </w:r>
    </w:p>
    <w:p w:rsidR="00AB1109" w:rsidRPr="00114AF6" w:rsidRDefault="00AB1109" w:rsidP="00AB1109">
      <w:pPr>
        <w:ind w:left="360"/>
        <w:rPr>
          <w:rFonts w:ascii="Arial" w:hAnsi="Arial" w:cs="Arial"/>
          <w:sz w:val="24"/>
          <w:szCs w:val="24"/>
        </w:rPr>
      </w:pPr>
      <w:r w:rsidRPr="00114AF6">
        <w:rPr>
          <w:rFonts w:ascii="Arial" w:hAnsi="Arial" w:cs="Arial"/>
          <w:sz w:val="24"/>
          <w:szCs w:val="24"/>
        </w:rPr>
        <w:t>8a &amp; b) Adjourned to next meeting.</w:t>
      </w:r>
    </w:p>
    <w:p w:rsidR="00AB1109" w:rsidRPr="00114AF6" w:rsidRDefault="00AB1109" w:rsidP="00AB1109">
      <w:pPr>
        <w:ind w:left="360"/>
        <w:rPr>
          <w:rFonts w:ascii="Arial" w:hAnsi="Arial" w:cs="Arial"/>
          <w:color w:val="FF0000"/>
          <w:sz w:val="24"/>
          <w:szCs w:val="24"/>
        </w:rPr>
      </w:pPr>
      <w:r w:rsidRPr="00114AF6">
        <w:rPr>
          <w:rFonts w:ascii="Arial" w:hAnsi="Arial" w:cs="Arial"/>
          <w:color w:val="FF0000"/>
          <w:sz w:val="24"/>
          <w:szCs w:val="24"/>
        </w:rPr>
        <w:t>BR indicated that he was not standing for re-election at the forthcoming WDBC elections and would therefore not be able to be a member of the group after 23</w:t>
      </w:r>
      <w:r w:rsidRPr="00114AF6">
        <w:rPr>
          <w:rFonts w:ascii="Arial" w:hAnsi="Arial" w:cs="Arial"/>
          <w:color w:val="FF0000"/>
          <w:sz w:val="24"/>
          <w:szCs w:val="24"/>
          <w:vertAlign w:val="superscript"/>
        </w:rPr>
        <w:t>rd</w:t>
      </w:r>
      <w:r w:rsidRPr="00114AF6">
        <w:rPr>
          <w:rFonts w:ascii="Arial" w:hAnsi="Arial" w:cs="Arial"/>
          <w:color w:val="FF0000"/>
          <w:sz w:val="24"/>
          <w:szCs w:val="24"/>
        </w:rPr>
        <w:t xml:space="preserve"> April. He was thanked for his contributions to the groups work. BR indicated he was willing to continue assisting the group in any way he could.</w:t>
      </w:r>
    </w:p>
    <w:p w:rsidR="00AB1109" w:rsidRPr="00114AF6" w:rsidRDefault="00AB1109" w:rsidP="00AB1109">
      <w:pPr>
        <w:ind w:left="360"/>
        <w:rPr>
          <w:rFonts w:ascii="Arial" w:hAnsi="Arial" w:cs="Arial"/>
          <w:sz w:val="24"/>
          <w:szCs w:val="24"/>
        </w:rPr>
      </w:pPr>
      <w:r w:rsidRPr="00114AF6">
        <w:rPr>
          <w:rFonts w:ascii="Arial" w:hAnsi="Arial" w:cs="Arial"/>
          <w:sz w:val="24"/>
          <w:szCs w:val="24"/>
        </w:rPr>
        <w:t>Date of Next Meeting: 27</w:t>
      </w:r>
      <w:r w:rsidRPr="00114AF6">
        <w:rPr>
          <w:rFonts w:ascii="Arial" w:hAnsi="Arial" w:cs="Arial"/>
          <w:sz w:val="24"/>
          <w:szCs w:val="24"/>
          <w:vertAlign w:val="superscript"/>
        </w:rPr>
        <w:t>th</w:t>
      </w:r>
      <w:r w:rsidRPr="00114AF6">
        <w:rPr>
          <w:rFonts w:ascii="Arial" w:hAnsi="Arial" w:cs="Arial"/>
          <w:sz w:val="24"/>
          <w:szCs w:val="24"/>
        </w:rPr>
        <w:t xml:space="preserve"> April 2023 at 7.30pm via Zoom</w:t>
      </w:r>
    </w:p>
    <w:p w:rsidR="00AB1109" w:rsidRPr="00114AF6" w:rsidRDefault="00AB1109" w:rsidP="00AB1109">
      <w:pPr>
        <w:rPr>
          <w:rFonts w:ascii="Arial" w:hAnsi="Arial" w:cs="Arial"/>
          <w:sz w:val="24"/>
          <w:szCs w:val="24"/>
        </w:rPr>
      </w:pPr>
    </w:p>
    <w:sectPr w:rsidR="00AB1109" w:rsidRPr="00114AF6" w:rsidSect="00BA1337">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F92" w:rsidRDefault="00C84F92" w:rsidP="00D14702">
      <w:pPr>
        <w:spacing w:after="0" w:line="240" w:lineRule="auto"/>
      </w:pPr>
      <w:r>
        <w:separator/>
      </w:r>
    </w:p>
  </w:endnote>
  <w:endnote w:type="continuationSeparator" w:id="0">
    <w:p w:rsidR="00C84F92" w:rsidRDefault="00C84F92" w:rsidP="00D147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7945545"/>
      <w:docPartObj>
        <w:docPartGallery w:val="Page Numbers (Bottom of Page)"/>
        <w:docPartUnique/>
      </w:docPartObj>
    </w:sdtPr>
    <w:sdtContent>
      <w:p w:rsidR="00600ADD" w:rsidRDefault="000D40C5">
        <w:pPr>
          <w:pStyle w:val="Footer"/>
          <w:jc w:val="center"/>
        </w:pPr>
        <w:fldSimple w:instr=" PAGE   \* MERGEFORMAT ">
          <w:r w:rsidR="00C42302">
            <w:rPr>
              <w:noProof/>
            </w:rPr>
            <w:t>1</w:t>
          </w:r>
        </w:fldSimple>
      </w:p>
    </w:sdtContent>
  </w:sdt>
  <w:p w:rsidR="00D14702" w:rsidRDefault="00D147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F92" w:rsidRDefault="00C84F92" w:rsidP="00D14702">
      <w:pPr>
        <w:spacing w:after="0" w:line="240" w:lineRule="auto"/>
      </w:pPr>
      <w:r>
        <w:separator/>
      </w:r>
    </w:p>
  </w:footnote>
  <w:footnote w:type="continuationSeparator" w:id="0">
    <w:p w:rsidR="00C84F92" w:rsidRDefault="00C84F92" w:rsidP="00D147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702" w:rsidRDefault="000D40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76282" o:spid="_x0000_s4098" type="#_x0000_t136" style="position:absolute;margin-left:0;margin-top:0;width:397.65pt;height:238.6pt;rotation:315;z-index:-251654144;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702" w:rsidRDefault="000D40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76283" o:spid="_x0000_s4099" type="#_x0000_t136" style="position:absolute;margin-left:0;margin-top:0;width:397.65pt;height:238.6pt;rotation:315;z-index:-25165209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702" w:rsidRDefault="000D40C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76281" o:spid="_x0000_s4097" type="#_x0000_t136" style="position:absolute;margin-left:0;margin-top:0;width:397.65pt;height:238.6pt;rotation:315;z-index:-251656192;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4CDF"/>
    <w:multiLevelType w:val="hybridMultilevel"/>
    <w:tmpl w:val="5D7E34C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DF6E9B"/>
    <w:multiLevelType w:val="hybridMultilevel"/>
    <w:tmpl w:val="D50EF11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6E10E4"/>
    <w:multiLevelType w:val="hybridMultilevel"/>
    <w:tmpl w:val="2E0E264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C31515E"/>
    <w:multiLevelType w:val="hybridMultilevel"/>
    <w:tmpl w:val="ADEE0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64624D"/>
    <w:rsid w:val="00071283"/>
    <w:rsid w:val="00071E33"/>
    <w:rsid w:val="000A79D4"/>
    <w:rsid w:val="000B37E9"/>
    <w:rsid w:val="000C00E0"/>
    <w:rsid w:val="000D40C5"/>
    <w:rsid w:val="000F3D01"/>
    <w:rsid w:val="00114AF6"/>
    <w:rsid w:val="001532C9"/>
    <w:rsid w:val="00167AA5"/>
    <w:rsid w:val="001A43BC"/>
    <w:rsid w:val="002A3B65"/>
    <w:rsid w:val="00324A18"/>
    <w:rsid w:val="0035720D"/>
    <w:rsid w:val="003705C5"/>
    <w:rsid w:val="003F5AE1"/>
    <w:rsid w:val="00417F19"/>
    <w:rsid w:val="0042506A"/>
    <w:rsid w:val="004B7A73"/>
    <w:rsid w:val="004E6D99"/>
    <w:rsid w:val="005F7148"/>
    <w:rsid w:val="00600ADD"/>
    <w:rsid w:val="006308CB"/>
    <w:rsid w:val="0064624D"/>
    <w:rsid w:val="006474BE"/>
    <w:rsid w:val="006D104D"/>
    <w:rsid w:val="00732631"/>
    <w:rsid w:val="007C0BC8"/>
    <w:rsid w:val="007C7C2A"/>
    <w:rsid w:val="007D0941"/>
    <w:rsid w:val="00804B4F"/>
    <w:rsid w:val="00855E33"/>
    <w:rsid w:val="00897B12"/>
    <w:rsid w:val="008C1E14"/>
    <w:rsid w:val="00966DCD"/>
    <w:rsid w:val="009901C0"/>
    <w:rsid w:val="00A27CD4"/>
    <w:rsid w:val="00A31711"/>
    <w:rsid w:val="00A7095D"/>
    <w:rsid w:val="00AB1109"/>
    <w:rsid w:val="00B5778A"/>
    <w:rsid w:val="00BA1337"/>
    <w:rsid w:val="00C42302"/>
    <w:rsid w:val="00C84F92"/>
    <w:rsid w:val="00CA25CF"/>
    <w:rsid w:val="00CD1EA2"/>
    <w:rsid w:val="00CF7C5A"/>
    <w:rsid w:val="00D14702"/>
    <w:rsid w:val="00D26962"/>
    <w:rsid w:val="00D300A6"/>
    <w:rsid w:val="00D30B7A"/>
    <w:rsid w:val="00D63E30"/>
    <w:rsid w:val="00DF258C"/>
    <w:rsid w:val="00E079A7"/>
    <w:rsid w:val="00E3545C"/>
    <w:rsid w:val="00E5761E"/>
    <w:rsid w:val="00E86DF2"/>
    <w:rsid w:val="00F161F3"/>
    <w:rsid w:val="00F65FCE"/>
    <w:rsid w:val="00F933C1"/>
    <w:rsid w:val="00F938C3"/>
    <w:rsid w:val="00FB37C7"/>
    <w:rsid w:val="00FC6A83"/>
    <w:rsid w:val="00FE0597"/>
    <w:rsid w:val="00FE07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3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3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7E9"/>
    <w:rPr>
      <w:rFonts w:ascii="Tahoma" w:hAnsi="Tahoma" w:cs="Tahoma"/>
      <w:sz w:val="16"/>
      <w:szCs w:val="16"/>
    </w:rPr>
  </w:style>
  <w:style w:type="paragraph" w:styleId="ListParagraph">
    <w:name w:val="List Paragraph"/>
    <w:basedOn w:val="Normal"/>
    <w:uiPriority w:val="34"/>
    <w:qFormat/>
    <w:rsid w:val="003705C5"/>
    <w:pPr>
      <w:ind w:left="720"/>
      <w:contextualSpacing/>
    </w:pPr>
  </w:style>
  <w:style w:type="paragraph" w:styleId="Header">
    <w:name w:val="header"/>
    <w:basedOn w:val="Normal"/>
    <w:link w:val="HeaderChar"/>
    <w:uiPriority w:val="99"/>
    <w:semiHidden/>
    <w:unhideWhenUsed/>
    <w:rsid w:val="00D1470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4702"/>
  </w:style>
  <w:style w:type="paragraph" w:styleId="Footer">
    <w:name w:val="footer"/>
    <w:basedOn w:val="Normal"/>
    <w:link w:val="FooterChar"/>
    <w:uiPriority w:val="99"/>
    <w:unhideWhenUsed/>
    <w:rsid w:val="00D14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7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ye\Documents\Neighbourhood%20Planning\AGENDA%20TEMPLATE\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 Template</Template>
  <TotalTime>1</TotalTime>
  <Pages>3</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Gaye</dc:creator>
  <cp:lastModifiedBy>Gaye</cp:lastModifiedBy>
  <cp:revision>2</cp:revision>
  <dcterms:created xsi:type="dcterms:W3CDTF">2023-08-14T14:00:00Z</dcterms:created>
  <dcterms:modified xsi:type="dcterms:W3CDTF">2023-08-14T14:00:00Z</dcterms:modified>
</cp:coreProperties>
</file>